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62" w:rsidRDefault="00FF2F62">
      <w:pPr>
        <w:pStyle w:val="a3"/>
        <w:ind w:left="0"/>
        <w:rPr>
          <w:rFonts w:ascii="Trebuchet MS"/>
          <w:sz w:val="36"/>
        </w:rPr>
      </w:pPr>
    </w:p>
    <w:p w:rsidR="00FF2F62" w:rsidRDefault="000755F7">
      <w:pPr>
        <w:rPr>
          <w:sz w:val="24"/>
        </w:rPr>
        <w:sectPr w:rsidR="00FF2F62">
          <w:type w:val="continuous"/>
          <w:pgSz w:w="11910" w:h="16840"/>
          <w:pgMar w:top="340" w:right="980" w:bottom="280" w:left="680" w:header="720" w:footer="720" w:gutter="0"/>
          <w:cols w:space="720"/>
        </w:sectPr>
      </w:pPr>
      <w:r w:rsidRPr="000755F7">
        <w:rPr>
          <w:sz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39757</wp:posOffset>
            </wp:positionH>
            <wp:positionV relativeFrom="page">
              <wp:posOffset>0</wp:posOffset>
            </wp:positionV>
            <wp:extent cx="7728667" cy="106786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728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F62" w:rsidRDefault="008220BC">
      <w:pPr>
        <w:pStyle w:val="a5"/>
        <w:numPr>
          <w:ilvl w:val="1"/>
          <w:numId w:val="8"/>
        </w:numPr>
        <w:tabs>
          <w:tab w:val="left" w:pos="1195"/>
        </w:tabs>
        <w:spacing w:before="74"/>
        <w:ind w:right="455" w:firstLine="0"/>
        <w:jc w:val="both"/>
        <w:rPr>
          <w:sz w:val="24"/>
        </w:rPr>
      </w:pPr>
      <w:r>
        <w:rPr>
          <w:sz w:val="24"/>
        </w:rPr>
        <w:lastRenderedPageBreak/>
        <w:t xml:space="preserve">Настоящее Положение определяет содержание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(ВШК)</w:t>
      </w:r>
      <w:r>
        <w:rPr>
          <w:spacing w:val="1"/>
          <w:sz w:val="24"/>
        </w:rPr>
        <w:t xml:space="preserve"> </w:t>
      </w:r>
      <w:r>
        <w:rPr>
          <w:sz w:val="24"/>
        </w:rPr>
        <w:t>в ОО,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лицами.</w:t>
      </w:r>
    </w:p>
    <w:p w:rsidR="00FF2F62" w:rsidRDefault="00FF2F62">
      <w:pPr>
        <w:pStyle w:val="a3"/>
        <w:spacing w:before="4"/>
        <w:ind w:left="0"/>
      </w:pPr>
    </w:p>
    <w:p w:rsidR="00FF2F62" w:rsidRDefault="008220BC">
      <w:pPr>
        <w:pStyle w:val="a5"/>
        <w:numPr>
          <w:ilvl w:val="1"/>
          <w:numId w:val="8"/>
        </w:numPr>
        <w:tabs>
          <w:tab w:val="left" w:pos="1270"/>
        </w:tabs>
        <w:spacing w:before="1"/>
        <w:ind w:right="45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FF2F62" w:rsidRDefault="00FF2F62">
      <w:pPr>
        <w:pStyle w:val="a3"/>
        <w:spacing w:before="2"/>
        <w:ind w:left="0"/>
      </w:pPr>
    </w:p>
    <w:p w:rsidR="00FF2F62" w:rsidRDefault="008220BC">
      <w:pPr>
        <w:pStyle w:val="a5"/>
        <w:numPr>
          <w:ilvl w:val="1"/>
          <w:numId w:val="8"/>
        </w:numPr>
        <w:tabs>
          <w:tab w:val="left" w:pos="1215"/>
        </w:tabs>
        <w:ind w:right="454" w:firstLine="0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дополнения.</w:t>
      </w:r>
    </w:p>
    <w:p w:rsidR="00FF2F62" w:rsidRDefault="00FF2F62">
      <w:pPr>
        <w:pStyle w:val="a3"/>
        <w:spacing w:before="9"/>
        <w:ind w:left="0"/>
      </w:pPr>
    </w:p>
    <w:p w:rsidR="00FF2F62" w:rsidRDefault="008220BC">
      <w:pPr>
        <w:pStyle w:val="Heading1"/>
        <w:numPr>
          <w:ilvl w:val="0"/>
          <w:numId w:val="9"/>
        </w:numPr>
        <w:tabs>
          <w:tab w:val="left" w:pos="3651"/>
        </w:tabs>
        <w:spacing w:before="1"/>
        <w:ind w:left="3650" w:hanging="241"/>
        <w:jc w:val="left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ВШК</w:t>
      </w:r>
    </w:p>
    <w:p w:rsidR="00FF2F62" w:rsidRDefault="00FF2F62">
      <w:pPr>
        <w:pStyle w:val="a3"/>
        <w:ind w:left="0"/>
        <w:rPr>
          <w:b/>
        </w:rPr>
      </w:pPr>
    </w:p>
    <w:p w:rsidR="00FF2F62" w:rsidRDefault="008220BC">
      <w:pPr>
        <w:pStyle w:val="a5"/>
        <w:numPr>
          <w:ilvl w:val="1"/>
          <w:numId w:val="6"/>
        </w:numPr>
        <w:tabs>
          <w:tab w:val="left" w:pos="1303"/>
        </w:tabs>
        <w:ind w:right="452" w:firstLine="0"/>
        <w:jc w:val="both"/>
        <w:rPr>
          <w:sz w:val="24"/>
        </w:rPr>
      </w:pP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FF2F62" w:rsidRDefault="00FF2F62">
      <w:pPr>
        <w:pStyle w:val="a3"/>
        <w:spacing w:before="3"/>
        <w:ind w:left="0"/>
      </w:pPr>
    </w:p>
    <w:p w:rsidR="00FF2F62" w:rsidRDefault="008220BC">
      <w:pPr>
        <w:pStyle w:val="a5"/>
        <w:numPr>
          <w:ilvl w:val="1"/>
          <w:numId w:val="6"/>
        </w:numPr>
        <w:tabs>
          <w:tab w:val="left" w:pos="1181"/>
        </w:tabs>
        <w:ind w:left="118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ВШК:</w:t>
      </w:r>
    </w:p>
    <w:p w:rsidR="00FF2F62" w:rsidRDefault="00FF2F62">
      <w:pPr>
        <w:pStyle w:val="a3"/>
        <w:spacing w:before="4"/>
        <w:ind w:left="0"/>
      </w:pP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spacing w:before="1"/>
        <w:ind w:left="1480" w:hanging="301"/>
        <w:rPr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ind w:left="1480" w:hanging="30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кадров;</w:t>
      </w: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ind w:left="1480" w:hanging="301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  <w:tab w:val="left" w:pos="2605"/>
          <w:tab w:val="left" w:pos="3648"/>
          <w:tab w:val="left" w:pos="4207"/>
          <w:tab w:val="left" w:pos="5700"/>
          <w:tab w:val="left" w:pos="7510"/>
          <w:tab w:val="left" w:pos="8727"/>
        </w:tabs>
        <w:ind w:right="637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обеспечения</w:t>
      </w:r>
      <w:r>
        <w:rPr>
          <w:sz w:val="24"/>
        </w:rPr>
        <w:tab/>
        <w:t>положительной</w:t>
      </w:r>
      <w:r>
        <w:rPr>
          <w:sz w:val="24"/>
        </w:rPr>
        <w:tab/>
        <w:t>динамики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обучающихся.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6"/>
        </w:numPr>
        <w:tabs>
          <w:tab w:val="left" w:pos="1181"/>
        </w:tabs>
        <w:ind w:left="1180" w:hanging="421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процедурах ВШК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FF2F62" w:rsidRDefault="00FF2F62">
      <w:pPr>
        <w:pStyle w:val="a3"/>
        <w:spacing w:before="2"/>
        <w:ind w:left="0"/>
      </w:pP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ind w:left="1480" w:hanging="301"/>
        <w:rPr>
          <w:sz w:val="24"/>
        </w:rPr>
      </w:pPr>
      <w:r>
        <w:rPr>
          <w:sz w:val="24"/>
        </w:rPr>
        <w:t>планомерности;</w:t>
      </w: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ind w:left="1480" w:hanging="301"/>
        <w:rPr>
          <w:sz w:val="24"/>
        </w:rPr>
      </w:pPr>
      <w:r>
        <w:rPr>
          <w:sz w:val="24"/>
        </w:rPr>
        <w:t>обоснованности;</w:t>
      </w: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ind w:left="1480" w:hanging="301"/>
        <w:rPr>
          <w:sz w:val="24"/>
        </w:rPr>
      </w:pPr>
      <w:r>
        <w:rPr>
          <w:sz w:val="24"/>
        </w:rPr>
        <w:t>полноты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spacing w:before="1"/>
        <w:ind w:left="1480" w:hanging="301"/>
        <w:rPr>
          <w:sz w:val="24"/>
        </w:rPr>
      </w:pPr>
      <w:r>
        <w:rPr>
          <w:sz w:val="24"/>
        </w:rPr>
        <w:t>открытости;</w:t>
      </w: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ind w:left="1480" w:hanging="301"/>
        <w:rPr>
          <w:sz w:val="24"/>
        </w:rPr>
      </w:pPr>
      <w:r>
        <w:rPr>
          <w:sz w:val="24"/>
        </w:rPr>
        <w:t>результативности;</w:t>
      </w:r>
    </w:p>
    <w:p w:rsidR="00FF2F62" w:rsidRDefault="008220BC">
      <w:pPr>
        <w:pStyle w:val="a5"/>
        <w:numPr>
          <w:ilvl w:val="2"/>
          <w:numId w:val="6"/>
        </w:numPr>
        <w:tabs>
          <w:tab w:val="left" w:pos="1480"/>
          <w:tab w:val="left" w:pos="1481"/>
        </w:tabs>
        <w:ind w:left="1480" w:hanging="301"/>
        <w:rPr>
          <w:sz w:val="24"/>
        </w:rPr>
      </w:pPr>
      <w:r>
        <w:rPr>
          <w:sz w:val="24"/>
        </w:rPr>
        <w:t>непрерывности.</w:t>
      </w:r>
    </w:p>
    <w:p w:rsidR="00FF2F62" w:rsidRDefault="00FF2F62">
      <w:pPr>
        <w:pStyle w:val="a3"/>
        <w:spacing w:before="9"/>
        <w:ind w:left="0"/>
      </w:pPr>
    </w:p>
    <w:p w:rsidR="00FF2F62" w:rsidRDefault="008220BC">
      <w:pPr>
        <w:pStyle w:val="Heading1"/>
        <w:numPr>
          <w:ilvl w:val="0"/>
          <w:numId w:val="9"/>
        </w:numPr>
        <w:tabs>
          <w:tab w:val="left" w:pos="4479"/>
        </w:tabs>
        <w:ind w:left="4478" w:hanging="241"/>
        <w:jc w:val="left"/>
      </w:pPr>
      <w:r>
        <w:t>Структура</w:t>
      </w:r>
      <w:r>
        <w:rPr>
          <w:spacing w:val="-2"/>
        </w:rPr>
        <w:t xml:space="preserve"> </w:t>
      </w:r>
      <w:r>
        <w:t>ВШК</w:t>
      </w:r>
    </w:p>
    <w:p w:rsidR="00FF2F62" w:rsidRDefault="00FF2F62">
      <w:pPr>
        <w:pStyle w:val="a3"/>
        <w:spacing w:before="9"/>
        <w:ind w:left="0"/>
        <w:rPr>
          <w:b/>
          <w:sz w:val="23"/>
        </w:rPr>
      </w:pPr>
    </w:p>
    <w:p w:rsidR="00FF2F62" w:rsidRDefault="008220BC">
      <w:pPr>
        <w:pStyle w:val="a5"/>
        <w:numPr>
          <w:ilvl w:val="1"/>
          <w:numId w:val="5"/>
        </w:numPr>
        <w:tabs>
          <w:tab w:val="left" w:pos="1181"/>
        </w:tabs>
        <w:ind w:hanging="421"/>
        <w:jc w:val="both"/>
        <w:rPr>
          <w:sz w:val="24"/>
        </w:rPr>
      </w:pPr>
      <w:r>
        <w:rPr>
          <w:sz w:val="24"/>
        </w:rPr>
        <w:t>Функции ВШК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ОО:</w:t>
      </w:r>
    </w:p>
    <w:p w:rsidR="00FF2F62" w:rsidRDefault="00FF2F62">
      <w:pPr>
        <w:pStyle w:val="a3"/>
        <w:spacing w:before="6"/>
        <w:ind w:left="0"/>
      </w:pP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информационно-аналитическая;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контрольно-диагностическая;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коррективно-регулятивная;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стимулирующая.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5"/>
        </w:numPr>
        <w:tabs>
          <w:tab w:val="left" w:pos="1181"/>
        </w:tabs>
        <w:ind w:hanging="421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ВШК:</w:t>
      </w:r>
    </w:p>
    <w:p w:rsidR="00FF2F62" w:rsidRDefault="00FF2F62">
      <w:pPr>
        <w:pStyle w:val="a3"/>
        <w:spacing w:before="2"/>
        <w:ind w:left="0"/>
      </w:pP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spacing w:before="1"/>
        <w:ind w:hanging="301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FF2F62" w:rsidRDefault="00FF2F62">
      <w:pPr>
        <w:rPr>
          <w:sz w:val="24"/>
        </w:rPr>
        <w:sectPr w:rsidR="00FF2F62">
          <w:pgSz w:w="11910" w:h="16840"/>
          <w:pgMar w:top="1340" w:right="980" w:bottom="280" w:left="680" w:header="720" w:footer="720" w:gutter="0"/>
          <w:cols w:space="720"/>
        </w:sectPr>
      </w:pP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spacing w:before="74"/>
        <w:ind w:hanging="301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FF2F62" w:rsidRDefault="00FF2F62">
      <w:pPr>
        <w:pStyle w:val="a3"/>
        <w:spacing w:before="4"/>
        <w:ind w:left="0"/>
      </w:pPr>
    </w:p>
    <w:p w:rsidR="00FF2F62" w:rsidRDefault="008220BC">
      <w:pPr>
        <w:pStyle w:val="a5"/>
        <w:numPr>
          <w:ilvl w:val="1"/>
          <w:numId w:val="5"/>
        </w:numPr>
        <w:tabs>
          <w:tab w:val="left" w:pos="1188"/>
        </w:tabs>
        <w:ind w:left="760" w:right="454" w:firstLine="0"/>
        <w:rPr>
          <w:sz w:val="24"/>
        </w:rPr>
      </w:pPr>
      <w:r>
        <w:rPr>
          <w:sz w:val="24"/>
        </w:rPr>
        <w:t>Ежегодному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3"/>
          <w:sz w:val="24"/>
        </w:rPr>
        <w:t xml:space="preserve"> </w:t>
      </w:r>
      <w:r>
        <w:rPr>
          <w:sz w:val="24"/>
        </w:rPr>
        <w:t>ВШК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ООП.</w:t>
      </w:r>
      <w:r>
        <w:rPr>
          <w:spacing w:val="4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частью годового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F2F62" w:rsidRDefault="00FF2F62">
      <w:pPr>
        <w:pStyle w:val="a3"/>
        <w:spacing w:before="3"/>
        <w:ind w:left="0"/>
      </w:pPr>
    </w:p>
    <w:p w:rsidR="00FF2F62" w:rsidRDefault="008220BC">
      <w:pPr>
        <w:pStyle w:val="a5"/>
        <w:numPr>
          <w:ilvl w:val="1"/>
          <w:numId w:val="5"/>
        </w:numPr>
        <w:tabs>
          <w:tab w:val="left" w:pos="1181"/>
        </w:tabs>
        <w:ind w:hanging="421"/>
        <w:rPr>
          <w:sz w:val="24"/>
        </w:rPr>
      </w:pP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ВШК: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заместители;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инструкциям;</w:t>
      </w:r>
    </w:p>
    <w:p w:rsidR="00FF2F62" w:rsidRDefault="008220BC">
      <w:pPr>
        <w:pStyle w:val="a5"/>
        <w:numPr>
          <w:ilvl w:val="2"/>
          <w:numId w:val="5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педагоги.</w:t>
      </w:r>
    </w:p>
    <w:p w:rsidR="00FF2F62" w:rsidRDefault="00FF2F62">
      <w:pPr>
        <w:pStyle w:val="a3"/>
        <w:spacing w:before="9"/>
        <w:ind w:left="0"/>
      </w:pPr>
    </w:p>
    <w:p w:rsidR="00FF2F62" w:rsidRDefault="008220BC">
      <w:pPr>
        <w:pStyle w:val="Heading1"/>
        <w:numPr>
          <w:ilvl w:val="0"/>
          <w:numId w:val="9"/>
        </w:numPr>
        <w:tabs>
          <w:tab w:val="left" w:pos="4225"/>
        </w:tabs>
        <w:ind w:left="4224" w:hanging="241"/>
        <w:jc w:val="lef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ВШК</w:t>
      </w:r>
    </w:p>
    <w:p w:rsidR="00FF2F62" w:rsidRDefault="00FF2F62">
      <w:pPr>
        <w:pStyle w:val="a3"/>
        <w:spacing w:before="10"/>
        <w:ind w:left="0"/>
        <w:rPr>
          <w:b/>
          <w:sz w:val="23"/>
        </w:rPr>
      </w:pPr>
    </w:p>
    <w:p w:rsidR="00FF2F62" w:rsidRDefault="008220BC">
      <w:pPr>
        <w:pStyle w:val="a5"/>
        <w:numPr>
          <w:ilvl w:val="1"/>
          <w:numId w:val="4"/>
        </w:numPr>
        <w:tabs>
          <w:tab w:val="left" w:pos="1229"/>
        </w:tabs>
        <w:ind w:right="456" w:firstLine="0"/>
        <w:rPr>
          <w:sz w:val="24"/>
        </w:rPr>
      </w:pPr>
      <w:r>
        <w:rPr>
          <w:sz w:val="24"/>
        </w:rPr>
        <w:t>ВШК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ОО</w:t>
      </w:r>
      <w:r>
        <w:rPr>
          <w:spacing w:val="47"/>
          <w:sz w:val="24"/>
        </w:rPr>
        <w:t xml:space="preserve"> </w:t>
      </w:r>
      <w:r>
        <w:rPr>
          <w:sz w:val="24"/>
        </w:rPr>
        <w:t>может</w:t>
      </w:r>
      <w:r>
        <w:rPr>
          <w:spacing w:val="48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плановым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оперативным.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виды ВШК: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2"/>
          <w:numId w:val="4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FF2F62" w:rsidRDefault="008220BC">
      <w:pPr>
        <w:pStyle w:val="a5"/>
        <w:numPr>
          <w:ilvl w:val="2"/>
          <w:numId w:val="4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фронтальный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FF2F62" w:rsidRDefault="008220BC">
      <w:pPr>
        <w:pStyle w:val="a5"/>
        <w:numPr>
          <w:ilvl w:val="2"/>
          <w:numId w:val="4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контроль;</w:t>
      </w:r>
    </w:p>
    <w:p w:rsidR="00FF2F62" w:rsidRDefault="008220BC">
      <w:pPr>
        <w:pStyle w:val="a5"/>
        <w:numPr>
          <w:ilvl w:val="2"/>
          <w:numId w:val="4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(персональный)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4"/>
        </w:numPr>
        <w:tabs>
          <w:tab w:val="left" w:pos="1205"/>
        </w:tabs>
        <w:ind w:right="455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любом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виде</w:t>
      </w:r>
      <w:r>
        <w:rPr>
          <w:spacing w:val="21"/>
          <w:sz w:val="24"/>
        </w:rPr>
        <w:t xml:space="preserve"> </w:t>
      </w:r>
      <w:r>
        <w:rPr>
          <w:sz w:val="24"/>
        </w:rPr>
        <w:t>ВШК</w:t>
      </w:r>
      <w:r>
        <w:rPr>
          <w:spacing w:val="2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22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контроля:</w:t>
      </w:r>
    </w:p>
    <w:p w:rsidR="00FF2F62" w:rsidRDefault="00FF2F62">
      <w:pPr>
        <w:pStyle w:val="a3"/>
        <w:spacing w:before="3"/>
        <w:ind w:left="0"/>
      </w:pPr>
    </w:p>
    <w:p w:rsidR="00FF2F62" w:rsidRDefault="008220BC">
      <w:pPr>
        <w:pStyle w:val="a5"/>
        <w:numPr>
          <w:ilvl w:val="2"/>
          <w:numId w:val="3"/>
        </w:numPr>
        <w:tabs>
          <w:tab w:val="left" w:pos="1361"/>
        </w:tabs>
        <w:ind w:hanging="601"/>
        <w:rPr>
          <w:sz w:val="24"/>
        </w:rPr>
      </w:pPr>
      <w:r>
        <w:rPr>
          <w:sz w:val="24"/>
        </w:rPr>
        <w:t>Экспертиза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актов;</w:t>
      </w: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программно-методической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деятельности/факультативов;</w:t>
      </w:r>
    </w:p>
    <w:p w:rsidR="00FF2F62" w:rsidRDefault="00FF2F62">
      <w:pPr>
        <w:pStyle w:val="a3"/>
        <w:ind w:left="0"/>
      </w:pPr>
    </w:p>
    <w:p w:rsidR="00FF2F62" w:rsidRDefault="008220BC">
      <w:pPr>
        <w:pStyle w:val="a5"/>
        <w:numPr>
          <w:ilvl w:val="2"/>
          <w:numId w:val="3"/>
        </w:numPr>
        <w:tabs>
          <w:tab w:val="left" w:pos="1361"/>
        </w:tabs>
        <w:ind w:hanging="601"/>
        <w:rPr>
          <w:sz w:val="24"/>
        </w:rPr>
      </w:pPr>
      <w:r>
        <w:rPr>
          <w:sz w:val="24"/>
        </w:rPr>
        <w:t>Посещение/просмотр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мероприятий:</w:t>
      </w:r>
    </w:p>
    <w:p w:rsidR="00FF2F62" w:rsidRDefault="00FF2F62">
      <w:pPr>
        <w:pStyle w:val="a3"/>
        <w:spacing w:before="2"/>
        <w:ind w:left="0"/>
      </w:pP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уроков;</w:t>
      </w: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spacing w:before="1"/>
        <w:ind w:hanging="301"/>
        <w:rPr>
          <w:sz w:val="24"/>
        </w:rPr>
      </w:pP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2"/>
          <w:numId w:val="3"/>
        </w:numPr>
        <w:tabs>
          <w:tab w:val="left" w:pos="1361"/>
        </w:tabs>
        <w:ind w:hanging="60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мнений:</w:t>
      </w:r>
    </w:p>
    <w:p w:rsidR="00FF2F62" w:rsidRDefault="00FF2F62">
      <w:pPr>
        <w:pStyle w:val="a3"/>
        <w:spacing w:before="4"/>
        <w:ind w:left="0"/>
      </w:pP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spacing w:before="1"/>
        <w:ind w:hanging="301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беседы;</w:t>
      </w: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анкетирование.</w:t>
      </w:r>
    </w:p>
    <w:p w:rsidR="00FF2F62" w:rsidRDefault="00FF2F62">
      <w:pPr>
        <w:pStyle w:val="a3"/>
        <w:spacing w:before="2"/>
        <w:ind w:left="0"/>
      </w:pPr>
    </w:p>
    <w:p w:rsidR="00FF2F62" w:rsidRDefault="008220BC">
      <w:pPr>
        <w:pStyle w:val="a5"/>
        <w:numPr>
          <w:ilvl w:val="2"/>
          <w:numId w:val="3"/>
        </w:numPr>
        <w:tabs>
          <w:tab w:val="left" w:pos="1361"/>
        </w:tabs>
        <w:ind w:hanging="601"/>
        <w:rPr>
          <w:sz w:val="24"/>
        </w:rPr>
      </w:pPr>
      <w:r>
        <w:rPr>
          <w:sz w:val="24"/>
        </w:rPr>
        <w:t>Диагностики/контрольные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срезы: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F2F62" w:rsidRDefault="008220BC">
      <w:pPr>
        <w:pStyle w:val="a5"/>
        <w:numPr>
          <w:ilvl w:val="3"/>
          <w:numId w:val="3"/>
        </w:numPr>
        <w:tabs>
          <w:tab w:val="left" w:pos="1480"/>
          <w:tab w:val="left" w:pos="1481"/>
        </w:tabs>
        <w:ind w:hanging="301"/>
        <w:rPr>
          <w:sz w:val="24"/>
        </w:rPr>
      </w:pPr>
      <w:proofErr w:type="spellStart"/>
      <w:r>
        <w:rPr>
          <w:sz w:val="24"/>
        </w:rPr>
        <w:t>онлайн-тесты</w:t>
      </w:r>
      <w:proofErr w:type="spellEnd"/>
      <w:r>
        <w:rPr>
          <w:sz w:val="24"/>
        </w:rPr>
        <w:t>.</w:t>
      </w:r>
    </w:p>
    <w:p w:rsidR="00FF2F62" w:rsidRDefault="00FF2F62">
      <w:pPr>
        <w:pStyle w:val="a3"/>
        <w:spacing w:before="10"/>
        <w:ind w:left="0"/>
      </w:pPr>
    </w:p>
    <w:p w:rsidR="00FF2F62" w:rsidRDefault="008220BC">
      <w:pPr>
        <w:pStyle w:val="Heading1"/>
        <w:numPr>
          <w:ilvl w:val="0"/>
          <w:numId w:val="9"/>
        </w:numPr>
        <w:tabs>
          <w:tab w:val="left" w:pos="3929"/>
        </w:tabs>
        <w:ind w:left="3929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 ВШК</w:t>
      </w:r>
    </w:p>
    <w:p w:rsidR="00FF2F62" w:rsidRDefault="00FF2F62">
      <w:pPr>
        <w:sectPr w:rsidR="00FF2F62">
          <w:pgSz w:w="11910" w:h="16840"/>
          <w:pgMar w:top="1340" w:right="980" w:bottom="280" w:left="680" w:header="720" w:footer="720" w:gutter="0"/>
          <w:cols w:space="720"/>
        </w:sectPr>
      </w:pPr>
    </w:p>
    <w:p w:rsidR="00FF2F62" w:rsidRDefault="008220BC">
      <w:pPr>
        <w:pStyle w:val="a5"/>
        <w:numPr>
          <w:ilvl w:val="1"/>
          <w:numId w:val="2"/>
        </w:numPr>
        <w:tabs>
          <w:tab w:val="left" w:pos="1181"/>
        </w:tabs>
        <w:spacing w:before="74"/>
        <w:ind w:hanging="421"/>
        <w:jc w:val="both"/>
        <w:rPr>
          <w:sz w:val="24"/>
        </w:rPr>
      </w:pPr>
      <w:r>
        <w:rPr>
          <w:sz w:val="24"/>
        </w:rPr>
        <w:lastRenderedPageBreak/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осуществляется:</w:t>
      </w:r>
    </w:p>
    <w:p w:rsidR="00FF2F62" w:rsidRDefault="00FF2F62">
      <w:pPr>
        <w:pStyle w:val="a3"/>
        <w:spacing w:before="4"/>
        <w:ind w:left="0"/>
      </w:pP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ОО/планом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ВШК;</w:t>
      </w: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spacing w:before="1"/>
        <w:ind w:hanging="30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FF2F62" w:rsidRDefault="00FF2F62">
      <w:pPr>
        <w:pStyle w:val="a3"/>
        <w:spacing w:before="2"/>
        <w:ind w:left="0"/>
      </w:pPr>
    </w:p>
    <w:p w:rsidR="00FF2F62" w:rsidRDefault="008220BC">
      <w:pPr>
        <w:pStyle w:val="a5"/>
        <w:numPr>
          <w:ilvl w:val="1"/>
          <w:numId w:val="2"/>
        </w:numPr>
        <w:tabs>
          <w:tab w:val="left" w:pos="1236"/>
        </w:tabs>
        <w:ind w:left="760" w:right="458" w:firstLine="0"/>
        <w:jc w:val="both"/>
        <w:rPr>
          <w:sz w:val="24"/>
        </w:rPr>
      </w:pPr>
      <w:r>
        <w:rPr>
          <w:sz w:val="24"/>
        </w:rPr>
        <w:t>План ВШК разрабатывается лицом/группой лиц, назначенным(и)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распорядительным 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ОО.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2"/>
        </w:numPr>
        <w:tabs>
          <w:tab w:val="left" w:pos="1181"/>
        </w:tabs>
        <w:ind w:hanging="421"/>
        <w:jc w:val="both"/>
        <w:rPr>
          <w:sz w:val="24"/>
        </w:rPr>
      </w:pP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осуществляют:</w:t>
      </w:r>
    </w:p>
    <w:p w:rsidR="00FF2F62" w:rsidRDefault="00FF2F62">
      <w:pPr>
        <w:pStyle w:val="a3"/>
        <w:spacing w:before="4"/>
        <w:ind w:left="0"/>
      </w:pP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spacing w:before="1"/>
        <w:ind w:hanging="3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(контролирующий),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ВШК;</w:t>
      </w: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left="1540" w:right="637" w:hanging="360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лицо/группа</w:t>
      </w:r>
      <w:r>
        <w:rPr>
          <w:spacing w:val="4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назначаемое(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ОО;</w:t>
      </w: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left="1540" w:right="637" w:hanging="360"/>
        <w:rPr>
          <w:sz w:val="24"/>
        </w:rPr>
      </w:pP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52"/>
          <w:sz w:val="24"/>
        </w:rPr>
        <w:t xml:space="preserve"> </w:t>
      </w:r>
      <w:r>
        <w:rPr>
          <w:sz w:val="24"/>
        </w:rPr>
        <w:t>могут</w:t>
      </w:r>
      <w:r>
        <w:rPr>
          <w:spacing w:val="53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числа</w:t>
      </w:r>
      <w:r>
        <w:rPr>
          <w:spacing w:val="49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:rsidR="00FF2F62" w:rsidRDefault="00FF2F62">
      <w:pPr>
        <w:pStyle w:val="a3"/>
        <w:spacing w:before="3"/>
        <w:ind w:left="0"/>
      </w:pPr>
    </w:p>
    <w:p w:rsidR="00FF2F62" w:rsidRDefault="008220BC">
      <w:pPr>
        <w:pStyle w:val="a5"/>
        <w:numPr>
          <w:ilvl w:val="1"/>
          <w:numId w:val="2"/>
        </w:numPr>
        <w:tabs>
          <w:tab w:val="left" w:pos="1181"/>
        </w:tabs>
        <w:ind w:hanging="42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справок:</w:t>
      </w:r>
    </w:p>
    <w:p w:rsidR="00FF2F62" w:rsidRDefault="00FF2F62">
      <w:pPr>
        <w:pStyle w:val="a3"/>
        <w:spacing w:before="4"/>
        <w:ind w:left="0"/>
      </w:pP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spacing w:before="1"/>
        <w:ind w:hanging="30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FF2F62" w:rsidRDefault="00FF2F62">
      <w:pPr>
        <w:pStyle w:val="a3"/>
        <w:spacing w:before="4"/>
        <w:ind w:left="0"/>
      </w:pPr>
    </w:p>
    <w:p w:rsidR="00FF2F62" w:rsidRDefault="008220BC">
      <w:pPr>
        <w:pStyle w:val="a5"/>
        <w:numPr>
          <w:ilvl w:val="1"/>
          <w:numId w:val="2"/>
        </w:numPr>
        <w:tabs>
          <w:tab w:val="left" w:pos="118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FF2F62" w:rsidRDefault="00FF2F62">
      <w:pPr>
        <w:pStyle w:val="a3"/>
        <w:spacing w:before="2"/>
        <w:ind w:left="0"/>
      </w:pP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left="1540" w:right="636" w:hanging="360"/>
        <w:rPr>
          <w:sz w:val="24"/>
        </w:rPr>
      </w:pPr>
      <w:r>
        <w:rPr>
          <w:sz w:val="24"/>
        </w:rPr>
        <w:t>ознакомление объекта ВШК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2"/>
          <w:sz w:val="24"/>
        </w:rPr>
        <w:t xml:space="preserve"> </w:t>
      </w:r>
      <w:r>
        <w:rPr>
          <w:sz w:val="24"/>
        </w:rPr>
        <w:t>это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ВШК;</w:t>
      </w: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left="1540" w:right="633" w:hanging="360"/>
        <w:rPr>
          <w:sz w:val="24"/>
        </w:rPr>
      </w:pPr>
      <w:r>
        <w:rPr>
          <w:sz w:val="24"/>
        </w:rPr>
        <w:t>доведение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4"/>
          <w:sz w:val="24"/>
        </w:rPr>
        <w:t xml:space="preserve"> </w:t>
      </w:r>
      <w:r>
        <w:rPr>
          <w:sz w:val="24"/>
        </w:rPr>
        <w:t>ВШК</w:t>
      </w:r>
      <w:r>
        <w:rPr>
          <w:spacing w:val="37"/>
          <w:sz w:val="24"/>
        </w:rPr>
        <w:t xml:space="preserve"> </w:t>
      </w:r>
      <w:r>
        <w:rPr>
          <w:sz w:val="24"/>
        </w:rPr>
        <w:t>(если</w:t>
      </w:r>
      <w:r>
        <w:rPr>
          <w:spacing w:val="37"/>
          <w:sz w:val="24"/>
        </w:rPr>
        <w:t xml:space="preserve"> </w:t>
      </w:r>
      <w:r>
        <w:rPr>
          <w:sz w:val="24"/>
        </w:rPr>
        <w:t>это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лицо)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2"/>
        </w:numPr>
        <w:tabs>
          <w:tab w:val="left" w:pos="1229"/>
        </w:tabs>
        <w:ind w:left="760" w:right="454" w:firstLine="0"/>
        <w:jc w:val="both"/>
        <w:rPr>
          <w:sz w:val="24"/>
        </w:rPr>
      </w:pPr>
      <w:r>
        <w:rPr>
          <w:sz w:val="24"/>
        </w:rPr>
        <w:t>По итогам ВШК организуется обсуждение итоговых материалов ВШК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решений:</w:t>
      </w:r>
    </w:p>
    <w:p w:rsidR="00FF2F62" w:rsidRDefault="00FF2F62">
      <w:pPr>
        <w:pStyle w:val="a3"/>
        <w:spacing w:before="3"/>
        <w:ind w:left="0"/>
      </w:pP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специалистов-экспертов;</w:t>
      </w: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привлечении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FF2F62" w:rsidRDefault="008220BC">
      <w:pPr>
        <w:pStyle w:val="a5"/>
        <w:numPr>
          <w:ilvl w:val="2"/>
          <w:numId w:val="2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2"/>
        </w:numPr>
        <w:tabs>
          <w:tab w:val="left" w:pos="1183"/>
        </w:tabs>
        <w:ind w:left="760" w:right="455" w:firstLine="0"/>
        <w:jc w:val="both"/>
        <w:rPr>
          <w:sz w:val="24"/>
        </w:rPr>
      </w:pPr>
      <w:r>
        <w:rPr>
          <w:sz w:val="24"/>
        </w:rPr>
        <w:t xml:space="preserve">Результаты ВШК могут использоваться для подготовки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требованиями.</w:t>
      </w:r>
    </w:p>
    <w:p w:rsidR="00FF2F62" w:rsidRDefault="00FF2F62">
      <w:pPr>
        <w:pStyle w:val="a3"/>
        <w:spacing w:before="10"/>
        <w:ind w:left="0"/>
      </w:pPr>
    </w:p>
    <w:p w:rsidR="00FF2F62" w:rsidRDefault="008220BC">
      <w:pPr>
        <w:pStyle w:val="Heading1"/>
        <w:numPr>
          <w:ilvl w:val="0"/>
          <w:numId w:val="9"/>
        </w:numPr>
        <w:tabs>
          <w:tab w:val="left" w:pos="4167"/>
        </w:tabs>
        <w:ind w:left="4166" w:hanging="241"/>
        <w:jc w:val="left"/>
      </w:pPr>
      <w:r>
        <w:t>Связь</w:t>
      </w:r>
      <w:r>
        <w:rPr>
          <w:spacing w:val="-3"/>
        </w:rPr>
        <w:t xml:space="preserve"> </w:t>
      </w:r>
      <w:r>
        <w:t>ВШК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ВСОКО</w:t>
      </w:r>
    </w:p>
    <w:p w:rsidR="00FF2F62" w:rsidRDefault="00FF2F62">
      <w:pPr>
        <w:pStyle w:val="a3"/>
        <w:spacing w:before="9"/>
        <w:ind w:left="0"/>
        <w:rPr>
          <w:b/>
          <w:sz w:val="23"/>
        </w:rPr>
      </w:pPr>
    </w:p>
    <w:p w:rsidR="00FF2F62" w:rsidRDefault="008220BC">
      <w:pPr>
        <w:pStyle w:val="a5"/>
        <w:numPr>
          <w:ilvl w:val="1"/>
          <w:numId w:val="1"/>
        </w:numPr>
        <w:tabs>
          <w:tab w:val="left" w:pos="1337"/>
        </w:tabs>
        <w:ind w:right="456" w:firstLine="0"/>
        <w:jc w:val="both"/>
        <w:rPr>
          <w:sz w:val="24"/>
        </w:rPr>
      </w:pP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 аккумулирующий ее процедуры. ВШК подчинен ВСОКО 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ВСОКО.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1"/>
        </w:numPr>
        <w:tabs>
          <w:tab w:val="left" w:pos="1267"/>
        </w:tabs>
        <w:ind w:right="454" w:firstLine="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ВШК.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1"/>
        </w:numPr>
        <w:tabs>
          <w:tab w:val="left" w:pos="1251"/>
        </w:tabs>
        <w:ind w:right="45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F2F62" w:rsidRDefault="00FF2F62">
      <w:pPr>
        <w:jc w:val="both"/>
        <w:rPr>
          <w:sz w:val="24"/>
        </w:rPr>
        <w:sectPr w:rsidR="00FF2F62">
          <w:pgSz w:w="11910" w:h="16840"/>
          <w:pgMar w:top="1340" w:right="980" w:bottom="280" w:left="680" w:header="720" w:footer="720" w:gutter="0"/>
          <w:cols w:space="720"/>
        </w:sectPr>
      </w:pPr>
    </w:p>
    <w:p w:rsidR="00FF2F62" w:rsidRDefault="008220BC">
      <w:pPr>
        <w:pStyle w:val="Heading1"/>
        <w:numPr>
          <w:ilvl w:val="0"/>
          <w:numId w:val="9"/>
        </w:numPr>
        <w:tabs>
          <w:tab w:val="left" w:pos="1001"/>
        </w:tabs>
        <w:spacing w:before="78"/>
        <w:ind w:left="1000" w:hanging="241"/>
        <w:jc w:val="left"/>
      </w:pPr>
      <w:r>
        <w:lastRenderedPageBreak/>
        <w:t>Документационное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ВШК</w:t>
      </w:r>
    </w:p>
    <w:p w:rsidR="00FF2F62" w:rsidRDefault="00FF2F62">
      <w:pPr>
        <w:pStyle w:val="a3"/>
        <w:ind w:left="0"/>
        <w:rPr>
          <w:b/>
        </w:rPr>
      </w:pPr>
    </w:p>
    <w:p w:rsidR="00FF2F62" w:rsidRDefault="008220BC">
      <w:pPr>
        <w:pStyle w:val="a5"/>
        <w:numPr>
          <w:ilvl w:val="1"/>
          <w:numId w:val="9"/>
        </w:numPr>
        <w:tabs>
          <w:tab w:val="left" w:pos="1181"/>
        </w:tabs>
        <w:ind w:hanging="421"/>
        <w:rPr>
          <w:sz w:val="24"/>
        </w:rPr>
      </w:pPr>
      <w:r>
        <w:rPr>
          <w:sz w:val="24"/>
        </w:rPr>
        <w:t>Документационное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FF2F62" w:rsidRDefault="00FF2F62">
      <w:pPr>
        <w:pStyle w:val="a3"/>
        <w:spacing w:before="3"/>
        <w:ind w:left="0"/>
      </w:pPr>
    </w:p>
    <w:p w:rsidR="00FF2F62" w:rsidRDefault="008220BC">
      <w:pPr>
        <w:pStyle w:val="a5"/>
        <w:numPr>
          <w:ilvl w:val="2"/>
          <w:numId w:val="9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ВШК;</w:t>
      </w:r>
    </w:p>
    <w:p w:rsidR="00FF2F62" w:rsidRDefault="008220BC">
      <w:pPr>
        <w:pStyle w:val="a5"/>
        <w:numPr>
          <w:ilvl w:val="2"/>
          <w:numId w:val="9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FF2F62" w:rsidRDefault="008220BC">
      <w:pPr>
        <w:pStyle w:val="a5"/>
        <w:numPr>
          <w:ilvl w:val="2"/>
          <w:numId w:val="9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план-задание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FF2F62" w:rsidRDefault="008220BC">
      <w:pPr>
        <w:pStyle w:val="a5"/>
        <w:numPr>
          <w:ilvl w:val="2"/>
          <w:numId w:val="9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распорядительный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ВШК;</w:t>
      </w:r>
    </w:p>
    <w:p w:rsidR="00FF2F62" w:rsidRDefault="008220BC">
      <w:pPr>
        <w:pStyle w:val="a5"/>
        <w:numPr>
          <w:ilvl w:val="2"/>
          <w:numId w:val="9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плана;</w:t>
      </w:r>
    </w:p>
    <w:p w:rsidR="00FF2F62" w:rsidRDefault="008220BC">
      <w:pPr>
        <w:pStyle w:val="a5"/>
        <w:numPr>
          <w:ilvl w:val="2"/>
          <w:numId w:val="9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распорядительный 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FF2F62" w:rsidRDefault="008220BC">
      <w:pPr>
        <w:pStyle w:val="a5"/>
        <w:numPr>
          <w:ilvl w:val="2"/>
          <w:numId w:val="9"/>
        </w:numPr>
        <w:tabs>
          <w:tab w:val="left" w:pos="1480"/>
          <w:tab w:val="left" w:pos="1481"/>
        </w:tabs>
        <w:ind w:hanging="301"/>
        <w:rPr>
          <w:sz w:val="24"/>
        </w:rPr>
      </w:pP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год.</w:t>
      </w:r>
    </w:p>
    <w:p w:rsidR="00FF2F62" w:rsidRDefault="00FF2F62">
      <w:pPr>
        <w:pStyle w:val="a3"/>
        <w:spacing w:before="5"/>
        <w:ind w:left="0"/>
      </w:pPr>
    </w:p>
    <w:p w:rsidR="00FF2F62" w:rsidRDefault="008220BC">
      <w:pPr>
        <w:pStyle w:val="a5"/>
        <w:numPr>
          <w:ilvl w:val="1"/>
          <w:numId w:val="9"/>
        </w:numPr>
        <w:tabs>
          <w:tab w:val="left" w:pos="1468"/>
          <w:tab w:val="left" w:pos="1469"/>
          <w:tab w:val="left" w:pos="2526"/>
          <w:tab w:val="left" w:pos="4082"/>
          <w:tab w:val="left" w:pos="4992"/>
          <w:tab w:val="left" w:pos="6312"/>
          <w:tab w:val="left" w:pos="7922"/>
          <w:tab w:val="left" w:pos="8403"/>
        </w:tabs>
        <w:spacing w:before="1"/>
        <w:ind w:left="760" w:right="459" w:firstLine="0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ab/>
        <w:t>документов</w:t>
      </w:r>
      <w:r>
        <w:rPr>
          <w:sz w:val="24"/>
        </w:rPr>
        <w:tab/>
        <w:t>ВШК</w:t>
      </w:r>
      <w:r>
        <w:rPr>
          <w:sz w:val="24"/>
        </w:rPr>
        <w:tab/>
        <w:t>ежегодно</w:t>
      </w:r>
      <w:r>
        <w:rPr>
          <w:sz w:val="24"/>
        </w:rPr>
        <w:tab/>
        <w:t>обновляется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sectPr w:rsidR="00FF2F62" w:rsidSect="00FF2F62">
      <w:pgSz w:w="11910" w:h="16840"/>
      <w:pgMar w:top="1340" w:right="9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A63"/>
    <w:multiLevelType w:val="hybridMultilevel"/>
    <w:tmpl w:val="F3AA4FD2"/>
    <w:lvl w:ilvl="0" w:tplc="B0820502">
      <w:start w:val="4"/>
      <w:numFmt w:val="decimal"/>
      <w:lvlText w:val="%1"/>
      <w:lvlJc w:val="left"/>
      <w:pPr>
        <w:ind w:left="1360" w:hanging="600"/>
        <w:jc w:val="left"/>
      </w:pPr>
      <w:rPr>
        <w:rFonts w:hint="default"/>
        <w:lang w:val="ru-RU" w:eastAsia="en-US" w:bidi="ar-SA"/>
      </w:rPr>
    </w:lvl>
    <w:lvl w:ilvl="1" w:tplc="8ABE465C">
      <w:numFmt w:val="none"/>
      <w:lvlText w:val=""/>
      <w:lvlJc w:val="left"/>
      <w:pPr>
        <w:tabs>
          <w:tab w:val="num" w:pos="360"/>
        </w:tabs>
      </w:pPr>
    </w:lvl>
    <w:lvl w:ilvl="2" w:tplc="C9ECF5EA">
      <w:numFmt w:val="none"/>
      <w:lvlText w:val=""/>
      <w:lvlJc w:val="left"/>
      <w:pPr>
        <w:tabs>
          <w:tab w:val="num" w:pos="360"/>
        </w:tabs>
      </w:pPr>
    </w:lvl>
    <w:lvl w:ilvl="3" w:tplc="D1FC6D22">
      <w:numFmt w:val="bullet"/>
      <w:lvlText w:val=""/>
      <w:lvlJc w:val="left"/>
      <w:pPr>
        <w:ind w:left="14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15444516">
      <w:numFmt w:val="bullet"/>
      <w:lvlText w:val="•"/>
      <w:lvlJc w:val="left"/>
      <w:pPr>
        <w:ind w:left="4402" w:hanging="300"/>
      </w:pPr>
      <w:rPr>
        <w:rFonts w:hint="default"/>
        <w:lang w:val="ru-RU" w:eastAsia="en-US" w:bidi="ar-SA"/>
      </w:rPr>
    </w:lvl>
    <w:lvl w:ilvl="5" w:tplc="E9389CE4">
      <w:numFmt w:val="bullet"/>
      <w:lvlText w:val="•"/>
      <w:lvlJc w:val="left"/>
      <w:pPr>
        <w:ind w:left="5376" w:hanging="300"/>
      </w:pPr>
      <w:rPr>
        <w:rFonts w:hint="default"/>
        <w:lang w:val="ru-RU" w:eastAsia="en-US" w:bidi="ar-SA"/>
      </w:rPr>
    </w:lvl>
    <w:lvl w:ilvl="6" w:tplc="5AAAC08E">
      <w:numFmt w:val="bullet"/>
      <w:lvlText w:val="•"/>
      <w:lvlJc w:val="left"/>
      <w:pPr>
        <w:ind w:left="6350" w:hanging="300"/>
      </w:pPr>
      <w:rPr>
        <w:rFonts w:hint="default"/>
        <w:lang w:val="ru-RU" w:eastAsia="en-US" w:bidi="ar-SA"/>
      </w:rPr>
    </w:lvl>
    <w:lvl w:ilvl="7" w:tplc="A3A8CC5C">
      <w:numFmt w:val="bullet"/>
      <w:lvlText w:val="•"/>
      <w:lvlJc w:val="left"/>
      <w:pPr>
        <w:ind w:left="7324" w:hanging="300"/>
      </w:pPr>
      <w:rPr>
        <w:rFonts w:hint="default"/>
        <w:lang w:val="ru-RU" w:eastAsia="en-US" w:bidi="ar-SA"/>
      </w:rPr>
    </w:lvl>
    <w:lvl w:ilvl="8" w:tplc="6B762510">
      <w:numFmt w:val="bullet"/>
      <w:lvlText w:val="•"/>
      <w:lvlJc w:val="left"/>
      <w:pPr>
        <w:ind w:left="8298" w:hanging="300"/>
      </w:pPr>
      <w:rPr>
        <w:rFonts w:hint="default"/>
        <w:lang w:val="ru-RU" w:eastAsia="en-US" w:bidi="ar-SA"/>
      </w:rPr>
    </w:lvl>
  </w:abstractNum>
  <w:abstractNum w:abstractNumId="1">
    <w:nsid w:val="0F445AA6"/>
    <w:multiLevelType w:val="hybridMultilevel"/>
    <w:tmpl w:val="5D0C062E"/>
    <w:lvl w:ilvl="0" w:tplc="6FC8AA72">
      <w:start w:val="5"/>
      <w:numFmt w:val="decimal"/>
      <w:lvlText w:val="%1"/>
      <w:lvlJc w:val="left"/>
      <w:pPr>
        <w:ind w:left="1180" w:hanging="420"/>
        <w:jc w:val="left"/>
      </w:pPr>
      <w:rPr>
        <w:rFonts w:hint="default"/>
        <w:lang w:val="ru-RU" w:eastAsia="en-US" w:bidi="ar-SA"/>
      </w:rPr>
    </w:lvl>
    <w:lvl w:ilvl="1" w:tplc="5514750C">
      <w:numFmt w:val="none"/>
      <w:lvlText w:val=""/>
      <w:lvlJc w:val="left"/>
      <w:pPr>
        <w:tabs>
          <w:tab w:val="num" w:pos="360"/>
        </w:tabs>
      </w:pPr>
    </w:lvl>
    <w:lvl w:ilvl="2" w:tplc="E2A6876C">
      <w:numFmt w:val="bullet"/>
      <w:lvlText w:val=""/>
      <w:lvlJc w:val="left"/>
      <w:pPr>
        <w:ind w:left="14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AA225794">
      <w:numFmt w:val="bullet"/>
      <w:lvlText w:val="•"/>
      <w:lvlJc w:val="left"/>
      <w:pPr>
        <w:ind w:left="2628" w:hanging="300"/>
      </w:pPr>
      <w:rPr>
        <w:rFonts w:hint="default"/>
        <w:lang w:val="ru-RU" w:eastAsia="en-US" w:bidi="ar-SA"/>
      </w:rPr>
    </w:lvl>
    <w:lvl w:ilvl="4" w:tplc="19AE7EC8">
      <w:numFmt w:val="bullet"/>
      <w:lvlText w:val="•"/>
      <w:lvlJc w:val="left"/>
      <w:pPr>
        <w:ind w:left="3716" w:hanging="300"/>
      </w:pPr>
      <w:rPr>
        <w:rFonts w:hint="default"/>
        <w:lang w:val="ru-RU" w:eastAsia="en-US" w:bidi="ar-SA"/>
      </w:rPr>
    </w:lvl>
    <w:lvl w:ilvl="5" w:tplc="55EA66B0">
      <w:numFmt w:val="bullet"/>
      <w:lvlText w:val="•"/>
      <w:lvlJc w:val="left"/>
      <w:pPr>
        <w:ind w:left="4804" w:hanging="300"/>
      </w:pPr>
      <w:rPr>
        <w:rFonts w:hint="default"/>
        <w:lang w:val="ru-RU" w:eastAsia="en-US" w:bidi="ar-SA"/>
      </w:rPr>
    </w:lvl>
    <w:lvl w:ilvl="6" w:tplc="C8A8535E">
      <w:numFmt w:val="bullet"/>
      <w:lvlText w:val="•"/>
      <w:lvlJc w:val="left"/>
      <w:pPr>
        <w:ind w:left="5893" w:hanging="300"/>
      </w:pPr>
      <w:rPr>
        <w:rFonts w:hint="default"/>
        <w:lang w:val="ru-RU" w:eastAsia="en-US" w:bidi="ar-SA"/>
      </w:rPr>
    </w:lvl>
    <w:lvl w:ilvl="7" w:tplc="AC9EA420">
      <w:numFmt w:val="bullet"/>
      <w:lvlText w:val="•"/>
      <w:lvlJc w:val="left"/>
      <w:pPr>
        <w:ind w:left="6981" w:hanging="300"/>
      </w:pPr>
      <w:rPr>
        <w:rFonts w:hint="default"/>
        <w:lang w:val="ru-RU" w:eastAsia="en-US" w:bidi="ar-SA"/>
      </w:rPr>
    </w:lvl>
    <w:lvl w:ilvl="8" w:tplc="FC2CA9E6">
      <w:numFmt w:val="bullet"/>
      <w:lvlText w:val="•"/>
      <w:lvlJc w:val="left"/>
      <w:pPr>
        <w:ind w:left="8069" w:hanging="300"/>
      </w:pPr>
      <w:rPr>
        <w:rFonts w:hint="default"/>
        <w:lang w:val="ru-RU" w:eastAsia="en-US" w:bidi="ar-SA"/>
      </w:rPr>
    </w:lvl>
  </w:abstractNum>
  <w:abstractNum w:abstractNumId="2">
    <w:nsid w:val="1B536913"/>
    <w:multiLevelType w:val="hybridMultilevel"/>
    <w:tmpl w:val="A240183C"/>
    <w:lvl w:ilvl="0" w:tplc="F650021A">
      <w:numFmt w:val="bullet"/>
      <w:lvlText w:val=""/>
      <w:lvlJc w:val="left"/>
      <w:pPr>
        <w:ind w:left="14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145462">
      <w:numFmt w:val="bullet"/>
      <w:lvlText w:val="•"/>
      <w:lvlJc w:val="left"/>
      <w:pPr>
        <w:ind w:left="2356" w:hanging="300"/>
      </w:pPr>
      <w:rPr>
        <w:rFonts w:hint="default"/>
        <w:lang w:val="ru-RU" w:eastAsia="en-US" w:bidi="ar-SA"/>
      </w:rPr>
    </w:lvl>
    <w:lvl w:ilvl="2" w:tplc="8B6EA114">
      <w:numFmt w:val="bullet"/>
      <w:lvlText w:val="•"/>
      <w:lvlJc w:val="left"/>
      <w:pPr>
        <w:ind w:left="3233" w:hanging="300"/>
      </w:pPr>
      <w:rPr>
        <w:rFonts w:hint="default"/>
        <w:lang w:val="ru-RU" w:eastAsia="en-US" w:bidi="ar-SA"/>
      </w:rPr>
    </w:lvl>
    <w:lvl w:ilvl="3" w:tplc="14D81330">
      <w:numFmt w:val="bullet"/>
      <w:lvlText w:val="•"/>
      <w:lvlJc w:val="left"/>
      <w:pPr>
        <w:ind w:left="4109" w:hanging="300"/>
      </w:pPr>
      <w:rPr>
        <w:rFonts w:hint="default"/>
        <w:lang w:val="ru-RU" w:eastAsia="en-US" w:bidi="ar-SA"/>
      </w:rPr>
    </w:lvl>
    <w:lvl w:ilvl="4" w:tplc="619403F4">
      <w:numFmt w:val="bullet"/>
      <w:lvlText w:val="•"/>
      <w:lvlJc w:val="left"/>
      <w:pPr>
        <w:ind w:left="4986" w:hanging="300"/>
      </w:pPr>
      <w:rPr>
        <w:rFonts w:hint="default"/>
        <w:lang w:val="ru-RU" w:eastAsia="en-US" w:bidi="ar-SA"/>
      </w:rPr>
    </w:lvl>
    <w:lvl w:ilvl="5" w:tplc="2B167382">
      <w:numFmt w:val="bullet"/>
      <w:lvlText w:val="•"/>
      <w:lvlJc w:val="left"/>
      <w:pPr>
        <w:ind w:left="5863" w:hanging="300"/>
      </w:pPr>
      <w:rPr>
        <w:rFonts w:hint="default"/>
        <w:lang w:val="ru-RU" w:eastAsia="en-US" w:bidi="ar-SA"/>
      </w:rPr>
    </w:lvl>
    <w:lvl w:ilvl="6" w:tplc="C75CA2C2">
      <w:numFmt w:val="bullet"/>
      <w:lvlText w:val="•"/>
      <w:lvlJc w:val="left"/>
      <w:pPr>
        <w:ind w:left="6739" w:hanging="300"/>
      </w:pPr>
      <w:rPr>
        <w:rFonts w:hint="default"/>
        <w:lang w:val="ru-RU" w:eastAsia="en-US" w:bidi="ar-SA"/>
      </w:rPr>
    </w:lvl>
    <w:lvl w:ilvl="7" w:tplc="9286BAB0">
      <w:numFmt w:val="bullet"/>
      <w:lvlText w:val="•"/>
      <w:lvlJc w:val="left"/>
      <w:pPr>
        <w:ind w:left="7616" w:hanging="300"/>
      </w:pPr>
      <w:rPr>
        <w:rFonts w:hint="default"/>
        <w:lang w:val="ru-RU" w:eastAsia="en-US" w:bidi="ar-SA"/>
      </w:rPr>
    </w:lvl>
    <w:lvl w:ilvl="8" w:tplc="8A80CAE0">
      <w:numFmt w:val="bullet"/>
      <w:lvlText w:val="•"/>
      <w:lvlJc w:val="left"/>
      <w:pPr>
        <w:ind w:left="8493" w:hanging="300"/>
      </w:pPr>
      <w:rPr>
        <w:rFonts w:hint="default"/>
        <w:lang w:val="ru-RU" w:eastAsia="en-US" w:bidi="ar-SA"/>
      </w:rPr>
    </w:lvl>
  </w:abstractNum>
  <w:abstractNum w:abstractNumId="3">
    <w:nsid w:val="35A65A6E"/>
    <w:multiLevelType w:val="hybridMultilevel"/>
    <w:tmpl w:val="5328A9D2"/>
    <w:lvl w:ilvl="0" w:tplc="89449174">
      <w:start w:val="1"/>
      <w:numFmt w:val="decimal"/>
      <w:lvlText w:val="%1"/>
      <w:lvlJc w:val="left"/>
      <w:pPr>
        <w:ind w:left="760" w:hanging="464"/>
        <w:jc w:val="left"/>
      </w:pPr>
      <w:rPr>
        <w:rFonts w:hint="default"/>
        <w:lang w:val="ru-RU" w:eastAsia="en-US" w:bidi="ar-SA"/>
      </w:rPr>
    </w:lvl>
    <w:lvl w:ilvl="1" w:tplc="7F741B62">
      <w:numFmt w:val="none"/>
      <w:lvlText w:val=""/>
      <w:lvlJc w:val="left"/>
      <w:pPr>
        <w:tabs>
          <w:tab w:val="num" w:pos="360"/>
        </w:tabs>
      </w:pPr>
    </w:lvl>
    <w:lvl w:ilvl="2" w:tplc="05F262F0">
      <w:numFmt w:val="none"/>
      <w:lvlText w:val=""/>
      <w:lvlJc w:val="left"/>
      <w:pPr>
        <w:tabs>
          <w:tab w:val="num" w:pos="360"/>
        </w:tabs>
      </w:pPr>
    </w:lvl>
    <w:lvl w:ilvl="3" w:tplc="234C9750">
      <w:numFmt w:val="bullet"/>
      <w:lvlText w:val=""/>
      <w:lvlJc w:val="left"/>
      <w:pPr>
        <w:ind w:left="15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866C539C">
      <w:numFmt w:val="bullet"/>
      <w:lvlText w:val="•"/>
      <w:lvlJc w:val="left"/>
      <w:pPr>
        <w:ind w:left="3716" w:hanging="300"/>
      </w:pPr>
      <w:rPr>
        <w:rFonts w:hint="default"/>
        <w:lang w:val="ru-RU" w:eastAsia="en-US" w:bidi="ar-SA"/>
      </w:rPr>
    </w:lvl>
    <w:lvl w:ilvl="5" w:tplc="213206A2">
      <w:numFmt w:val="bullet"/>
      <w:lvlText w:val="•"/>
      <w:lvlJc w:val="left"/>
      <w:pPr>
        <w:ind w:left="4804" w:hanging="300"/>
      </w:pPr>
      <w:rPr>
        <w:rFonts w:hint="default"/>
        <w:lang w:val="ru-RU" w:eastAsia="en-US" w:bidi="ar-SA"/>
      </w:rPr>
    </w:lvl>
    <w:lvl w:ilvl="6" w:tplc="E8663C82">
      <w:numFmt w:val="bullet"/>
      <w:lvlText w:val="•"/>
      <w:lvlJc w:val="left"/>
      <w:pPr>
        <w:ind w:left="5893" w:hanging="300"/>
      </w:pPr>
      <w:rPr>
        <w:rFonts w:hint="default"/>
        <w:lang w:val="ru-RU" w:eastAsia="en-US" w:bidi="ar-SA"/>
      </w:rPr>
    </w:lvl>
    <w:lvl w:ilvl="7" w:tplc="C1F8C898">
      <w:numFmt w:val="bullet"/>
      <w:lvlText w:val="•"/>
      <w:lvlJc w:val="left"/>
      <w:pPr>
        <w:ind w:left="6981" w:hanging="300"/>
      </w:pPr>
      <w:rPr>
        <w:rFonts w:hint="default"/>
        <w:lang w:val="ru-RU" w:eastAsia="en-US" w:bidi="ar-SA"/>
      </w:rPr>
    </w:lvl>
    <w:lvl w:ilvl="8" w:tplc="1DE8924A">
      <w:numFmt w:val="bullet"/>
      <w:lvlText w:val="•"/>
      <w:lvlJc w:val="left"/>
      <w:pPr>
        <w:ind w:left="8069" w:hanging="300"/>
      </w:pPr>
      <w:rPr>
        <w:rFonts w:hint="default"/>
        <w:lang w:val="ru-RU" w:eastAsia="en-US" w:bidi="ar-SA"/>
      </w:rPr>
    </w:lvl>
  </w:abstractNum>
  <w:abstractNum w:abstractNumId="4">
    <w:nsid w:val="47816FFE"/>
    <w:multiLevelType w:val="hybridMultilevel"/>
    <w:tmpl w:val="CD1AFE88"/>
    <w:lvl w:ilvl="0" w:tplc="5C8032B0">
      <w:start w:val="3"/>
      <w:numFmt w:val="decimal"/>
      <w:lvlText w:val="%1"/>
      <w:lvlJc w:val="left"/>
      <w:pPr>
        <w:ind w:left="1180" w:hanging="420"/>
        <w:jc w:val="left"/>
      </w:pPr>
      <w:rPr>
        <w:rFonts w:hint="default"/>
        <w:lang w:val="ru-RU" w:eastAsia="en-US" w:bidi="ar-SA"/>
      </w:rPr>
    </w:lvl>
    <w:lvl w:ilvl="1" w:tplc="017656AC">
      <w:numFmt w:val="none"/>
      <w:lvlText w:val=""/>
      <w:lvlJc w:val="left"/>
      <w:pPr>
        <w:tabs>
          <w:tab w:val="num" w:pos="360"/>
        </w:tabs>
      </w:pPr>
    </w:lvl>
    <w:lvl w:ilvl="2" w:tplc="9D568286">
      <w:numFmt w:val="bullet"/>
      <w:lvlText w:val=""/>
      <w:lvlJc w:val="left"/>
      <w:pPr>
        <w:ind w:left="14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E79CF2D6">
      <w:numFmt w:val="bullet"/>
      <w:lvlText w:val="•"/>
      <w:lvlJc w:val="left"/>
      <w:pPr>
        <w:ind w:left="3428" w:hanging="300"/>
      </w:pPr>
      <w:rPr>
        <w:rFonts w:hint="default"/>
        <w:lang w:val="ru-RU" w:eastAsia="en-US" w:bidi="ar-SA"/>
      </w:rPr>
    </w:lvl>
    <w:lvl w:ilvl="4" w:tplc="C00AED6A">
      <w:numFmt w:val="bullet"/>
      <w:lvlText w:val="•"/>
      <w:lvlJc w:val="left"/>
      <w:pPr>
        <w:ind w:left="4402" w:hanging="300"/>
      </w:pPr>
      <w:rPr>
        <w:rFonts w:hint="default"/>
        <w:lang w:val="ru-RU" w:eastAsia="en-US" w:bidi="ar-SA"/>
      </w:rPr>
    </w:lvl>
    <w:lvl w:ilvl="5" w:tplc="97A41B3A">
      <w:numFmt w:val="bullet"/>
      <w:lvlText w:val="•"/>
      <w:lvlJc w:val="left"/>
      <w:pPr>
        <w:ind w:left="5376" w:hanging="300"/>
      </w:pPr>
      <w:rPr>
        <w:rFonts w:hint="default"/>
        <w:lang w:val="ru-RU" w:eastAsia="en-US" w:bidi="ar-SA"/>
      </w:rPr>
    </w:lvl>
    <w:lvl w:ilvl="6" w:tplc="F53EF02C">
      <w:numFmt w:val="bullet"/>
      <w:lvlText w:val="•"/>
      <w:lvlJc w:val="left"/>
      <w:pPr>
        <w:ind w:left="6350" w:hanging="300"/>
      </w:pPr>
      <w:rPr>
        <w:rFonts w:hint="default"/>
        <w:lang w:val="ru-RU" w:eastAsia="en-US" w:bidi="ar-SA"/>
      </w:rPr>
    </w:lvl>
    <w:lvl w:ilvl="7" w:tplc="611CE2C8">
      <w:numFmt w:val="bullet"/>
      <w:lvlText w:val="•"/>
      <w:lvlJc w:val="left"/>
      <w:pPr>
        <w:ind w:left="7324" w:hanging="300"/>
      </w:pPr>
      <w:rPr>
        <w:rFonts w:hint="default"/>
        <w:lang w:val="ru-RU" w:eastAsia="en-US" w:bidi="ar-SA"/>
      </w:rPr>
    </w:lvl>
    <w:lvl w:ilvl="8" w:tplc="949CC5D0">
      <w:numFmt w:val="bullet"/>
      <w:lvlText w:val="•"/>
      <w:lvlJc w:val="left"/>
      <w:pPr>
        <w:ind w:left="8298" w:hanging="300"/>
      </w:pPr>
      <w:rPr>
        <w:rFonts w:hint="default"/>
        <w:lang w:val="ru-RU" w:eastAsia="en-US" w:bidi="ar-SA"/>
      </w:rPr>
    </w:lvl>
  </w:abstractNum>
  <w:abstractNum w:abstractNumId="5">
    <w:nsid w:val="5A4710FA"/>
    <w:multiLevelType w:val="hybridMultilevel"/>
    <w:tmpl w:val="5D66AFB6"/>
    <w:lvl w:ilvl="0" w:tplc="77929AD2">
      <w:start w:val="4"/>
      <w:numFmt w:val="decimal"/>
      <w:lvlText w:val="%1"/>
      <w:lvlJc w:val="left"/>
      <w:pPr>
        <w:ind w:left="760" w:hanging="468"/>
        <w:jc w:val="left"/>
      </w:pPr>
      <w:rPr>
        <w:rFonts w:hint="default"/>
        <w:lang w:val="ru-RU" w:eastAsia="en-US" w:bidi="ar-SA"/>
      </w:rPr>
    </w:lvl>
    <w:lvl w:ilvl="1" w:tplc="FF02765E">
      <w:numFmt w:val="none"/>
      <w:lvlText w:val=""/>
      <w:lvlJc w:val="left"/>
      <w:pPr>
        <w:tabs>
          <w:tab w:val="num" w:pos="360"/>
        </w:tabs>
      </w:pPr>
    </w:lvl>
    <w:lvl w:ilvl="2" w:tplc="9566F9AE">
      <w:numFmt w:val="bullet"/>
      <w:lvlText w:val=""/>
      <w:lvlJc w:val="left"/>
      <w:pPr>
        <w:ind w:left="14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3D28D96">
      <w:numFmt w:val="bullet"/>
      <w:lvlText w:val="•"/>
      <w:lvlJc w:val="left"/>
      <w:pPr>
        <w:ind w:left="3428" w:hanging="300"/>
      </w:pPr>
      <w:rPr>
        <w:rFonts w:hint="default"/>
        <w:lang w:val="ru-RU" w:eastAsia="en-US" w:bidi="ar-SA"/>
      </w:rPr>
    </w:lvl>
    <w:lvl w:ilvl="4" w:tplc="514A0954">
      <w:numFmt w:val="bullet"/>
      <w:lvlText w:val="•"/>
      <w:lvlJc w:val="left"/>
      <w:pPr>
        <w:ind w:left="4402" w:hanging="300"/>
      </w:pPr>
      <w:rPr>
        <w:rFonts w:hint="default"/>
        <w:lang w:val="ru-RU" w:eastAsia="en-US" w:bidi="ar-SA"/>
      </w:rPr>
    </w:lvl>
    <w:lvl w:ilvl="5" w:tplc="29F28D96">
      <w:numFmt w:val="bullet"/>
      <w:lvlText w:val="•"/>
      <w:lvlJc w:val="left"/>
      <w:pPr>
        <w:ind w:left="5376" w:hanging="300"/>
      </w:pPr>
      <w:rPr>
        <w:rFonts w:hint="default"/>
        <w:lang w:val="ru-RU" w:eastAsia="en-US" w:bidi="ar-SA"/>
      </w:rPr>
    </w:lvl>
    <w:lvl w:ilvl="6" w:tplc="44F24CAE">
      <w:numFmt w:val="bullet"/>
      <w:lvlText w:val="•"/>
      <w:lvlJc w:val="left"/>
      <w:pPr>
        <w:ind w:left="6350" w:hanging="300"/>
      </w:pPr>
      <w:rPr>
        <w:rFonts w:hint="default"/>
        <w:lang w:val="ru-RU" w:eastAsia="en-US" w:bidi="ar-SA"/>
      </w:rPr>
    </w:lvl>
    <w:lvl w:ilvl="7" w:tplc="30DCCE7C">
      <w:numFmt w:val="bullet"/>
      <w:lvlText w:val="•"/>
      <w:lvlJc w:val="left"/>
      <w:pPr>
        <w:ind w:left="7324" w:hanging="300"/>
      </w:pPr>
      <w:rPr>
        <w:rFonts w:hint="default"/>
        <w:lang w:val="ru-RU" w:eastAsia="en-US" w:bidi="ar-SA"/>
      </w:rPr>
    </w:lvl>
    <w:lvl w:ilvl="8" w:tplc="EF9E2978">
      <w:numFmt w:val="bullet"/>
      <w:lvlText w:val="•"/>
      <w:lvlJc w:val="left"/>
      <w:pPr>
        <w:ind w:left="8298" w:hanging="300"/>
      </w:pPr>
      <w:rPr>
        <w:rFonts w:hint="default"/>
        <w:lang w:val="ru-RU" w:eastAsia="en-US" w:bidi="ar-SA"/>
      </w:rPr>
    </w:lvl>
  </w:abstractNum>
  <w:abstractNum w:abstractNumId="6">
    <w:nsid w:val="619562D1"/>
    <w:multiLevelType w:val="hybridMultilevel"/>
    <w:tmpl w:val="5094D8A8"/>
    <w:lvl w:ilvl="0" w:tplc="5D42090E">
      <w:start w:val="2"/>
      <w:numFmt w:val="decimal"/>
      <w:lvlText w:val="%1"/>
      <w:lvlJc w:val="left"/>
      <w:pPr>
        <w:ind w:left="760" w:hanging="543"/>
        <w:jc w:val="left"/>
      </w:pPr>
      <w:rPr>
        <w:rFonts w:hint="default"/>
        <w:lang w:val="ru-RU" w:eastAsia="en-US" w:bidi="ar-SA"/>
      </w:rPr>
    </w:lvl>
    <w:lvl w:ilvl="1" w:tplc="C0BEBF76">
      <w:numFmt w:val="none"/>
      <w:lvlText w:val=""/>
      <w:lvlJc w:val="left"/>
      <w:pPr>
        <w:tabs>
          <w:tab w:val="num" w:pos="360"/>
        </w:tabs>
      </w:pPr>
    </w:lvl>
    <w:lvl w:ilvl="2" w:tplc="C11E568A">
      <w:numFmt w:val="bullet"/>
      <w:lvlText w:val=""/>
      <w:lvlJc w:val="left"/>
      <w:pPr>
        <w:ind w:left="15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485A3A4A">
      <w:numFmt w:val="bullet"/>
      <w:lvlText w:val="•"/>
      <w:lvlJc w:val="left"/>
      <w:pPr>
        <w:ind w:left="2628" w:hanging="300"/>
      </w:pPr>
      <w:rPr>
        <w:rFonts w:hint="default"/>
        <w:lang w:val="ru-RU" w:eastAsia="en-US" w:bidi="ar-SA"/>
      </w:rPr>
    </w:lvl>
    <w:lvl w:ilvl="4" w:tplc="A88448A4">
      <w:numFmt w:val="bullet"/>
      <w:lvlText w:val="•"/>
      <w:lvlJc w:val="left"/>
      <w:pPr>
        <w:ind w:left="3716" w:hanging="300"/>
      </w:pPr>
      <w:rPr>
        <w:rFonts w:hint="default"/>
        <w:lang w:val="ru-RU" w:eastAsia="en-US" w:bidi="ar-SA"/>
      </w:rPr>
    </w:lvl>
    <w:lvl w:ilvl="5" w:tplc="120E10EA">
      <w:numFmt w:val="bullet"/>
      <w:lvlText w:val="•"/>
      <w:lvlJc w:val="left"/>
      <w:pPr>
        <w:ind w:left="4804" w:hanging="300"/>
      </w:pPr>
      <w:rPr>
        <w:rFonts w:hint="default"/>
        <w:lang w:val="ru-RU" w:eastAsia="en-US" w:bidi="ar-SA"/>
      </w:rPr>
    </w:lvl>
    <w:lvl w:ilvl="6" w:tplc="60BA2A02">
      <w:numFmt w:val="bullet"/>
      <w:lvlText w:val="•"/>
      <w:lvlJc w:val="left"/>
      <w:pPr>
        <w:ind w:left="5893" w:hanging="300"/>
      </w:pPr>
      <w:rPr>
        <w:rFonts w:hint="default"/>
        <w:lang w:val="ru-RU" w:eastAsia="en-US" w:bidi="ar-SA"/>
      </w:rPr>
    </w:lvl>
    <w:lvl w:ilvl="7" w:tplc="D882ADD8">
      <w:numFmt w:val="bullet"/>
      <w:lvlText w:val="•"/>
      <w:lvlJc w:val="left"/>
      <w:pPr>
        <w:ind w:left="6981" w:hanging="300"/>
      </w:pPr>
      <w:rPr>
        <w:rFonts w:hint="default"/>
        <w:lang w:val="ru-RU" w:eastAsia="en-US" w:bidi="ar-SA"/>
      </w:rPr>
    </w:lvl>
    <w:lvl w:ilvl="8" w:tplc="DEB0AE06">
      <w:numFmt w:val="bullet"/>
      <w:lvlText w:val="•"/>
      <w:lvlJc w:val="left"/>
      <w:pPr>
        <w:ind w:left="8069" w:hanging="300"/>
      </w:pPr>
      <w:rPr>
        <w:rFonts w:hint="default"/>
        <w:lang w:val="ru-RU" w:eastAsia="en-US" w:bidi="ar-SA"/>
      </w:rPr>
    </w:lvl>
  </w:abstractNum>
  <w:abstractNum w:abstractNumId="7">
    <w:nsid w:val="659250C1"/>
    <w:multiLevelType w:val="hybridMultilevel"/>
    <w:tmpl w:val="CDFA93E4"/>
    <w:lvl w:ilvl="0" w:tplc="3790F4B4">
      <w:start w:val="6"/>
      <w:numFmt w:val="decimal"/>
      <w:lvlText w:val="%1"/>
      <w:lvlJc w:val="left"/>
      <w:pPr>
        <w:ind w:left="760" w:hanging="576"/>
        <w:jc w:val="left"/>
      </w:pPr>
      <w:rPr>
        <w:rFonts w:hint="default"/>
        <w:lang w:val="ru-RU" w:eastAsia="en-US" w:bidi="ar-SA"/>
      </w:rPr>
    </w:lvl>
    <w:lvl w:ilvl="1" w:tplc="4A8C54EE">
      <w:numFmt w:val="none"/>
      <w:lvlText w:val=""/>
      <w:lvlJc w:val="left"/>
      <w:pPr>
        <w:tabs>
          <w:tab w:val="num" w:pos="360"/>
        </w:tabs>
      </w:pPr>
    </w:lvl>
    <w:lvl w:ilvl="2" w:tplc="BF94279A">
      <w:numFmt w:val="bullet"/>
      <w:lvlText w:val="•"/>
      <w:lvlJc w:val="left"/>
      <w:pPr>
        <w:ind w:left="2657" w:hanging="576"/>
      </w:pPr>
      <w:rPr>
        <w:rFonts w:hint="default"/>
        <w:lang w:val="ru-RU" w:eastAsia="en-US" w:bidi="ar-SA"/>
      </w:rPr>
    </w:lvl>
    <w:lvl w:ilvl="3" w:tplc="85A45192">
      <w:numFmt w:val="bullet"/>
      <w:lvlText w:val="•"/>
      <w:lvlJc w:val="left"/>
      <w:pPr>
        <w:ind w:left="3605" w:hanging="576"/>
      </w:pPr>
      <w:rPr>
        <w:rFonts w:hint="default"/>
        <w:lang w:val="ru-RU" w:eastAsia="en-US" w:bidi="ar-SA"/>
      </w:rPr>
    </w:lvl>
    <w:lvl w:ilvl="4" w:tplc="BCD49368">
      <w:numFmt w:val="bullet"/>
      <w:lvlText w:val="•"/>
      <w:lvlJc w:val="left"/>
      <w:pPr>
        <w:ind w:left="4554" w:hanging="576"/>
      </w:pPr>
      <w:rPr>
        <w:rFonts w:hint="default"/>
        <w:lang w:val="ru-RU" w:eastAsia="en-US" w:bidi="ar-SA"/>
      </w:rPr>
    </w:lvl>
    <w:lvl w:ilvl="5" w:tplc="8EE8FF7E">
      <w:numFmt w:val="bullet"/>
      <w:lvlText w:val="•"/>
      <w:lvlJc w:val="left"/>
      <w:pPr>
        <w:ind w:left="5503" w:hanging="576"/>
      </w:pPr>
      <w:rPr>
        <w:rFonts w:hint="default"/>
        <w:lang w:val="ru-RU" w:eastAsia="en-US" w:bidi="ar-SA"/>
      </w:rPr>
    </w:lvl>
    <w:lvl w:ilvl="6" w:tplc="2D243C0E">
      <w:numFmt w:val="bullet"/>
      <w:lvlText w:val="•"/>
      <w:lvlJc w:val="left"/>
      <w:pPr>
        <w:ind w:left="6451" w:hanging="576"/>
      </w:pPr>
      <w:rPr>
        <w:rFonts w:hint="default"/>
        <w:lang w:val="ru-RU" w:eastAsia="en-US" w:bidi="ar-SA"/>
      </w:rPr>
    </w:lvl>
    <w:lvl w:ilvl="7" w:tplc="785259EE">
      <w:numFmt w:val="bullet"/>
      <w:lvlText w:val="•"/>
      <w:lvlJc w:val="left"/>
      <w:pPr>
        <w:ind w:left="7400" w:hanging="576"/>
      </w:pPr>
      <w:rPr>
        <w:rFonts w:hint="default"/>
        <w:lang w:val="ru-RU" w:eastAsia="en-US" w:bidi="ar-SA"/>
      </w:rPr>
    </w:lvl>
    <w:lvl w:ilvl="8" w:tplc="685ABE72">
      <w:numFmt w:val="bullet"/>
      <w:lvlText w:val="•"/>
      <w:lvlJc w:val="left"/>
      <w:pPr>
        <w:ind w:left="8349" w:hanging="576"/>
      </w:pPr>
      <w:rPr>
        <w:rFonts w:hint="default"/>
        <w:lang w:val="ru-RU" w:eastAsia="en-US" w:bidi="ar-SA"/>
      </w:rPr>
    </w:lvl>
  </w:abstractNum>
  <w:abstractNum w:abstractNumId="8">
    <w:nsid w:val="6A6568AA"/>
    <w:multiLevelType w:val="hybridMultilevel"/>
    <w:tmpl w:val="B2FAA5B4"/>
    <w:lvl w:ilvl="0" w:tplc="54329926">
      <w:start w:val="1"/>
      <w:numFmt w:val="decimal"/>
      <w:lvlText w:val="%1."/>
      <w:lvlJc w:val="left"/>
      <w:pPr>
        <w:ind w:left="43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C4A1D0">
      <w:numFmt w:val="none"/>
      <w:lvlText w:val=""/>
      <w:lvlJc w:val="left"/>
      <w:pPr>
        <w:tabs>
          <w:tab w:val="num" w:pos="360"/>
        </w:tabs>
      </w:pPr>
    </w:lvl>
    <w:lvl w:ilvl="2" w:tplc="5762B04E">
      <w:numFmt w:val="bullet"/>
      <w:lvlText w:val=""/>
      <w:lvlJc w:val="left"/>
      <w:pPr>
        <w:ind w:left="14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372F1AA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4" w:tplc="AB2AD710">
      <w:numFmt w:val="bullet"/>
      <w:lvlText w:val="•"/>
      <w:lvlJc w:val="left"/>
      <w:pPr>
        <w:ind w:left="5846" w:hanging="300"/>
      </w:pPr>
      <w:rPr>
        <w:rFonts w:hint="default"/>
        <w:lang w:val="ru-RU" w:eastAsia="en-US" w:bidi="ar-SA"/>
      </w:rPr>
    </w:lvl>
    <w:lvl w:ilvl="5" w:tplc="1B003A32">
      <w:numFmt w:val="bullet"/>
      <w:lvlText w:val="•"/>
      <w:lvlJc w:val="left"/>
      <w:pPr>
        <w:ind w:left="6579" w:hanging="300"/>
      </w:pPr>
      <w:rPr>
        <w:rFonts w:hint="default"/>
        <w:lang w:val="ru-RU" w:eastAsia="en-US" w:bidi="ar-SA"/>
      </w:rPr>
    </w:lvl>
    <w:lvl w:ilvl="6" w:tplc="18280BD2">
      <w:numFmt w:val="bullet"/>
      <w:lvlText w:val="•"/>
      <w:lvlJc w:val="left"/>
      <w:pPr>
        <w:ind w:left="7313" w:hanging="300"/>
      </w:pPr>
      <w:rPr>
        <w:rFonts w:hint="default"/>
        <w:lang w:val="ru-RU" w:eastAsia="en-US" w:bidi="ar-SA"/>
      </w:rPr>
    </w:lvl>
    <w:lvl w:ilvl="7" w:tplc="B9268A38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284A2654">
      <w:numFmt w:val="bullet"/>
      <w:lvlText w:val="•"/>
      <w:lvlJc w:val="left"/>
      <w:pPr>
        <w:ind w:left="8779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2F62"/>
    <w:rsid w:val="000755F7"/>
    <w:rsid w:val="008220BC"/>
    <w:rsid w:val="00CA07C4"/>
    <w:rsid w:val="00E97B0B"/>
    <w:rsid w:val="00F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F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F62"/>
    <w:pPr>
      <w:ind w:left="14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2F62"/>
    <w:pPr>
      <w:ind w:left="1000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2F62"/>
    <w:pPr>
      <w:spacing w:before="67"/>
      <w:ind w:left="5756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FF2F62"/>
    <w:pPr>
      <w:ind w:left="1480" w:hanging="301"/>
    </w:pPr>
  </w:style>
  <w:style w:type="paragraph" w:customStyle="1" w:styleId="TableParagraph">
    <w:name w:val="Table Paragraph"/>
    <w:basedOn w:val="a"/>
    <w:uiPriority w:val="1"/>
    <w:qFormat/>
    <w:rsid w:val="00FF2F62"/>
    <w:pPr>
      <w:spacing w:line="226" w:lineRule="exact"/>
      <w:ind w:left="200"/>
    </w:pPr>
  </w:style>
  <w:style w:type="character" w:styleId="a6">
    <w:name w:val="Strong"/>
    <w:basedOn w:val="a0"/>
    <w:uiPriority w:val="22"/>
    <w:qFormat/>
    <w:rsid w:val="00822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ZAVUCH-UR</dc:creator>
  <cp:lastModifiedBy>Светлана Корзикова</cp:lastModifiedBy>
  <cp:revision>5</cp:revision>
  <dcterms:created xsi:type="dcterms:W3CDTF">2024-11-10T13:07:00Z</dcterms:created>
  <dcterms:modified xsi:type="dcterms:W3CDTF">2024-11-10T16:51:00Z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</Properties>
</file>